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26C6A" w14:textId="4DB68B2C" w:rsidR="003A33B7" w:rsidRDefault="006F30D9" w:rsidP="006F30D9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təsərrüfatı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05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avqust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saat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10:00-da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hərracı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elan</w:t>
      </w:r>
      <w:proofErr w:type="spellEnd"/>
    </w:p>
    <w:p w14:paraId="6F06002E" w14:textId="5441E5D0" w:rsidR="006F30D9" w:rsidRDefault="006F30D9" w:rsidP="006F30D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F1A3533" w14:textId="35F4A2F2" w:rsidR="006F30D9" w:rsidRDefault="00973947" w:rsidP="006F30D9">
      <w:pPr>
        <w:rPr>
          <w:color w:val="333333"/>
          <w:shd w:val="clear" w:color="auto" w:fill="FFFFFF"/>
        </w:rPr>
      </w:pPr>
      <w:proofErr w:type="spellStart"/>
      <w:r>
        <w:rPr>
          <w:rFonts w:ascii="Helvetica" w:hAnsi="Helvetica"/>
          <w:color w:val="333333"/>
          <w:shd w:val="clear" w:color="auto" w:fill="FFFFFF"/>
        </w:rPr>
        <w:t>Oduncağın</w:t>
      </w:r>
      <w:proofErr w:type="spellEnd"/>
      <w:r>
        <w:rPr>
          <w:rFonts w:ascii="Helvetica" w:hAnsi="Helvetica"/>
          <w:color w:val="333333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saxlanıldığı</w:t>
      </w:r>
      <w:proofErr w:type="spellEnd"/>
      <w:r>
        <w:rPr>
          <w:rFonts w:ascii="Helvetica" w:hAnsi="Helvetica"/>
          <w:color w:val="333333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ərazi</w:t>
      </w:r>
      <w:proofErr w:type="spellEnd"/>
      <w:r>
        <w:rPr>
          <w:color w:val="333333"/>
          <w:shd w:val="clear" w:color="auto" w:fill="FFFFFF"/>
          <w:lang w:val="az-Latn-AZ"/>
        </w:rPr>
        <w:t xml:space="preserve">: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Qəbələ</w:t>
      </w:r>
      <w:proofErr w:type="spellEnd"/>
    </w:p>
    <w:p w14:paraId="051C0060" w14:textId="338D58D9" w:rsidR="00973947" w:rsidRDefault="00973947" w:rsidP="006F30D9">
      <w:pPr>
        <w:rPr>
          <w:color w:val="333333"/>
          <w:shd w:val="clear" w:color="auto" w:fill="FFFFFF"/>
        </w:rPr>
      </w:pPr>
      <w:proofErr w:type="spellStart"/>
      <w:r>
        <w:rPr>
          <w:rFonts w:ascii="Helvetica" w:hAnsi="Helvetica"/>
          <w:color w:val="333333"/>
          <w:shd w:val="clear" w:color="auto" w:fill="FFFFFF"/>
        </w:rPr>
        <w:t>Oduncağın</w:t>
      </w:r>
      <w:proofErr w:type="spellEnd"/>
      <w:r>
        <w:rPr>
          <w:rFonts w:ascii="Helvetica" w:hAnsi="Helvetica"/>
          <w:color w:val="333333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təyinatı</w:t>
      </w:r>
      <w:proofErr w:type="spellEnd"/>
      <w:r>
        <w:rPr>
          <w:color w:val="333333"/>
          <w:shd w:val="clear" w:color="auto" w:fill="FFFFFF"/>
          <w:lang w:val="az-Latn-AZ"/>
        </w:rPr>
        <w:t xml:space="preserve">: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İşlik</w:t>
      </w:r>
      <w:proofErr w:type="spellEnd"/>
    </w:p>
    <w:p w14:paraId="50963D6B" w14:textId="50B5493D" w:rsidR="00E55605" w:rsidRPr="001A7947" w:rsidRDefault="00E55605" w:rsidP="006F30D9">
      <w:pPr>
        <w:rPr>
          <w:color w:val="333333"/>
          <w:shd w:val="clear" w:color="auto" w:fill="FFFFFF"/>
          <w:lang w:val="az-Latn-AZ"/>
        </w:rPr>
      </w:pPr>
      <w:proofErr w:type="spellStart"/>
      <w:r>
        <w:rPr>
          <w:rFonts w:ascii="Helvetica" w:hAnsi="Helvetica"/>
          <w:color w:val="333333"/>
          <w:shd w:val="clear" w:color="auto" w:fill="FFFFFF"/>
        </w:rPr>
        <w:t>Oduncağın</w:t>
      </w:r>
      <w:proofErr w:type="spellEnd"/>
      <w:r>
        <w:rPr>
          <w:color w:val="333333"/>
          <w:shd w:val="clear" w:color="auto" w:fill="FFFFFF"/>
          <w:lang w:val="az-Latn-AZ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növü</w:t>
      </w:r>
      <w:proofErr w:type="spellEnd"/>
      <w:r>
        <w:rPr>
          <w:color w:val="333333"/>
          <w:shd w:val="clear" w:color="auto" w:fill="FFFFFF"/>
          <w:lang w:val="az-Latn-AZ"/>
        </w:rPr>
        <w:t xml:space="preserve">: </w:t>
      </w:r>
      <w:r w:rsidR="001A7947">
        <w:rPr>
          <w:rFonts w:ascii="Helvetica" w:hAnsi="Helvetica"/>
          <w:color w:val="333333"/>
          <w:shd w:val="clear" w:color="auto" w:fill="FFFFFF"/>
          <w:lang w:val="az-Latn-AZ"/>
        </w:rPr>
        <w:t>Fıstıq</w:t>
      </w:r>
    </w:p>
    <w:p w14:paraId="557389FC" w14:textId="6409C8F3" w:rsidR="00E55605" w:rsidRPr="001A7947" w:rsidRDefault="00E55605" w:rsidP="006F30D9">
      <w:pPr>
        <w:rPr>
          <w:color w:val="333333"/>
          <w:shd w:val="clear" w:color="auto" w:fill="FFFFFF"/>
          <w:lang w:val="az-Latn-AZ"/>
        </w:rPr>
      </w:pPr>
      <w:r w:rsidRPr="001A794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1A794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1A794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1A7947">
        <w:rPr>
          <w:rFonts w:ascii="Helvetica" w:hAnsi="Helvetica"/>
          <w:color w:val="333333"/>
          <w:shd w:val="clear" w:color="auto" w:fill="FFFFFF"/>
          <w:lang w:val="az-Latn-AZ"/>
        </w:rPr>
        <w:t>65,6</w:t>
      </w:r>
    </w:p>
    <w:p w14:paraId="368BDCC5" w14:textId="4D55D3AB" w:rsidR="00E55605" w:rsidRPr="001A7947" w:rsidRDefault="00E55605" w:rsidP="006F30D9">
      <w:pPr>
        <w:rPr>
          <w:color w:val="333333"/>
          <w:shd w:val="clear" w:color="auto" w:fill="FFFFFF"/>
          <w:lang w:val="az-Latn-AZ"/>
        </w:rPr>
      </w:pPr>
      <w:r w:rsidRPr="001A7947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1A794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1A7947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Pr="001A7947">
        <w:rPr>
          <w:rFonts w:ascii="Helvetica" w:hAnsi="Helvetica"/>
          <w:color w:val="333333"/>
          <w:shd w:val="clear" w:color="auto" w:fill="FFFFFF"/>
          <w:lang w:val="az-Latn-AZ"/>
        </w:rPr>
        <w:t>1</w:t>
      </w:r>
      <w:r w:rsidR="001A7947" w:rsidRPr="001A7947">
        <w:rPr>
          <w:rFonts w:ascii="Helvetica" w:hAnsi="Helvetica"/>
          <w:color w:val="333333"/>
          <w:shd w:val="clear" w:color="auto" w:fill="FFFFFF"/>
          <w:lang w:val="az-Latn-AZ"/>
        </w:rPr>
        <w:t>0</w:t>
      </w:r>
      <w:r w:rsidRPr="001A7947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2E5397D8" w:rsidR="00577904" w:rsidRPr="001A7947" w:rsidRDefault="00577904" w:rsidP="006F30D9">
      <w:pPr>
        <w:rPr>
          <w:color w:val="333333"/>
          <w:shd w:val="clear" w:color="auto" w:fill="FFFFFF"/>
          <w:lang w:val="az-Latn-AZ"/>
        </w:rPr>
      </w:pPr>
      <w:r w:rsidRPr="001A7947">
        <w:rPr>
          <w:rFonts w:ascii="Helvetica" w:hAnsi="Helvetica"/>
          <w:color w:val="333333"/>
          <w:shd w:val="clear" w:color="auto" w:fill="FFFFFF"/>
          <w:lang w:val="az-Latn-AZ"/>
        </w:rPr>
        <w:t>İlkin hərac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1A7947" w:rsidRPr="001A7947">
        <w:rPr>
          <w:rFonts w:ascii="Helvetica" w:hAnsi="Helvetica"/>
          <w:color w:val="333333"/>
          <w:shd w:val="clear" w:color="auto" w:fill="FFFFFF"/>
          <w:lang w:val="az-Latn-AZ"/>
        </w:rPr>
        <w:t>6</w:t>
      </w:r>
      <w:r w:rsidR="001A7947">
        <w:rPr>
          <w:rFonts w:ascii="Helvetica" w:hAnsi="Helvetica"/>
          <w:color w:val="333333"/>
          <w:shd w:val="clear" w:color="auto" w:fill="FFFFFF"/>
          <w:lang w:val="az-Latn-AZ"/>
        </w:rPr>
        <w:t>560</w:t>
      </w:r>
    </w:p>
    <w:p w14:paraId="2D9ADB58" w14:textId="231A95B4" w:rsidR="00577904" w:rsidRPr="001A7947" w:rsidRDefault="00577904" w:rsidP="006F30D9">
      <w:pPr>
        <w:rPr>
          <w:color w:val="333333"/>
          <w:shd w:val="clear" w:color="auto" w:fill="FFFFFF"/>
          <w:lang w:val="az-Latn-AZ"/>
        </w:rPr>
      </w:pPr>
      <w:r w:rsidRPr="001A7947">
        <w:rPr>
          <w:rFonts w:ascii="Helvetica" w:hAnsi="Helvetica"/>
          <w:color w:val="333333"/>
          <w:shd w:val="clear" w:color="auto" w:fill="FFFFFF"/>
          <w:lang w:val="az-Latn-AZ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1A7947">
        <w:rPr>
          <w:rFonts w:ascii="Helvetica" w:hAnsi="Helvetica"/>
          <w:color w:val="333333"/>
          <w:shd w:val="clear" w:color="auto" w:fill="FFFFFF"/>
          <w:lang w:val="az-Latn-AZ"/>
        </w:rPr>
        <w:t>656</w:t>
      </w:r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7965EDC2" w14:textId="3AFA31A3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 w:rsidRPr="00577904"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  <w:t>Şəkil</w:t>
      </w:r>
    </w:p>
    <w:p w14:paraId="2B4F18C7" w14:textId="11E5C1AD" w:rsidR="00186169" w:rsidRPr="00577904" w:rsidRDefault="00186169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 w:rsidRPr="00186169">
        <w:rPr>
          <w:rFonts w:ascii="Arial" w:hAnsi="Arial" w:cs="Arial"/>
          <w:b/>
          <w:bCs/>
          <w:noProof/>
          <w:color w:val="333333"/>
          <w:shd w:val="clear" w:color="auto" w:fill="FFFFFF"/>
          <w:lang w:val="az-Latn-AZ"/>
        </w:rPr>
        <w:drawing>
          <wp:inline distT="0" distB="0" distL="0" distR="0" wp14:anchorId="6905867D" wp14:editId="27769B0F">
            <wp:extent cx="2606911" cy="347662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528" cy="3482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6169">
        <w:rPr>
          <w:rFonts w:ascii="Arial" w:hAnsi="Arial" w:cs="Arial"/>
          <w:b/>
          <w:bCs/>
          <w:noProof/>
          <w:color w:val="333333"/>
          <w:shd w:val="clear" w:color="auto" w:fill="FFFFFF"/>
          <w:lang w:val="az-Latn-AZ"/>
        </w:rPr>
        <w:drawing>
          <wp:inline distT="0" distB="0" distL="0" distR="0" wp14:anchorId="14055EE7" wp14:editId="7FA8D6EF">
            <wp:extent cx="2606912" cy="347662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446" cy="3488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8C077" w14:textId="3A2DE7DC" w:rsidR="00973947" w:rsidRDefault="00973947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3A3B4B76" w14:textId="0FCAB20E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77777777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  <w:bookmarkStart w:id="0" w:name="_GoBack"/>
      <w:bookmarkEnd w:id="0"/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D9"/>
    <w:rsid w:val="00186169"/>
    <w:rsid w:val="001A7947"/>
    <w:rsid w:val="003A33B7"/>
    <w:rsid w:val="004F5D61"/>
    <w:rsid w:val="00577904"/>
    <w:rsid w:val="006F30D9"/>
    <w:rsid w:val="00973947"/>
    <w:rsid w:val="00992EB5"/>
    <w:rsid w:val="00E5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  <w15:chartTrackingRefBased/>
  <w15:docId w15:val="{5E427715-522D-42B4-AAD4-2C66683E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3</cp:revision>
  <dcterms:created xsi:type="dcterms:W3CDTF">2022-07-06T06:47:00Z</dcterms:created>
  <dcterms:modified xsi:type="dcterms:W3CDTF">2022-07-06T11:57:00Z</dcterms:modified>
</cp:coreProperties>
</file>