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06002E" w14:textId="705B7DEB" w:rsidR="006F30D9" w:rsidRPr="009C675C" w:rsidRDefault="00F64C5F" w:rsidP="006F30D9">
      <w:pPr>
        <w:jc w:val="center"/>
        <w:rPr>
          <w:rFonts w:ascii="Arial" w:hAnsi="Arial" w:cs="Arial"/>
          <w:b/>
          <w:bCs/>
          <w:sz w:val="24"/>
          <w:szCs w:val="24"/>
          <w:lang w:val="az-Latn-AZ"/>
        </w:rPr>
      </w:pP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Ekologiya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və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Təbii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Sərvətlər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Nazirliyi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yanında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Meşələrin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İnkişafı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Xidmətinin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meşə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təsərrüfatına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dair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oduncağın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satışı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üzrə</w:t>
      </w:r>
      <w:proofErr w:type="spellEnd"/>
      <w:r w:rsidR="00130C21">
        <w:rPr>
          <w:rFonts w:ascii="Arial" w:hAnsi="Arial" w:cs="Arial"/>
          <w:b/>
          <w:bCs/>
          <w:sz w:val="24"/>
          <w:szCs w:val="24"/>
          <w:lang w:val="az-Latn-AZ"/>
        </w:rPr>
        <w:t xml:space="preserve"> </w:t>
      </w:r>
      <w:r w:rsidRPr="00F64C5F">
        <w:rPr>
          <w:rFonts w:ascii="Arial" w:hAnsi="Arial" w:cs="Arial"/>
          <w:b/>
          <w:bCs/>
          <w:sz w:val="24"/>
          <w:szCs w:val="24"/>
        </w:rPr>
        <w:t xml:space="preserve">09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sentyabr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2022-ci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il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tarixində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keçiriləcək</w:t>
      </w:r>
      <w:proofErr w:type="spellEnd"/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hərrac</w:t>
      </w:r>
      <w:proofErr w:type="spellEnd"/>
      <w:r w:rsidR="005B5867">
        <w:rPr>
          <w:rFonts w:ascii="Arial" w:hAnsi="Arial" w:cs="Arial"/>
          <w:b/>
          <w:bCs/>
          <w:sz w:val="24"/>
          <w:szCs w:val="24"/>
          <w:lang w:val="az-Latn-AZ"/>
        </w:rPr>
        <w:t xml:space="preserve">da satışa </w:t>
      </w:r>
      <w:r w:rsidR="00EB6A07">
        <w:rPr>
          <w:rFonts w:ascii="Arial" w:hAnsi="Arial" w:cs="Arial"/>
          <w:b/>
          <w:bCs/>
          <w:sz w:val="24"/>
          <w:szCs w:val="24"/>
          <w:lang w:val="az-Latn-AZ"/>
        </w:rPr>
        <w:t>ç</w:t>
      </w:r>
      <w:r w:rsidR="005B5867">
        <w:rPr>
          <w:rFonts w:ascii="Arial" w:hAnsi="Arial" w:cs="Arial"/>
          <w:b/>
          <w:bCs/>
          <w:sz w:val="24"/>
          <w:szCs w:val="24"/>
          <w:lang w:val="az-Latn-AZ"/>
        </w:rPr>
        <w:t>ıxarılmış oduncaq</w:t>
      </w:r>
      <w:r w:rsidR="00EB6A07">
        <w:rPr>
          <w:rFonts w:ascii="Arial" w:hAnsi="Arial" w:cs="Arial"/>
          <w:b/>
          <w:bCs/>
          <w:sz w:val="24"/>
          <w:szCs w:val="24"/>
          <w:lang w:val="az-Latn-AZ"/>
        </w:rPr>
        <w:t>lar</w:t>
      </w:r>
      <w:r w:rsidRPr="00F64C5F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F64C5F">
        <w:rPr>
          <w:rFonts w:ascii="Arial" w:hAnsi="Arial" w:cs="Arial"/>
          <w:b/>
          <w:bCs/>
          <w:sz w:val="24"/>
          <w:szCs w:val="24"/>
        </w:rPr>
        <w:t>haqqında</w:t>
      </w:r>
      <w:proofErr w:type="spellEnd"/>
      <w:r w:rsidR="009C675C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9C675C">
        <w:rPr>
          <w:rFonts w:ascii="Arial" w:hAnsi="Arial" w:cs="Arial"/>
          <w:b/>
          <w:bCs/>
          <w:sz w:val="24"/>
          <w:szCs w:val="24"/>
          <w:lang w:val="az-Latn-AZ"/>
        </w:rPr>
        <w:t>məlumat</w:t>
      </w:r>
    </w:p>
    <w:p w14:paraId="7F1A3533" w14:textId="324F84F1" w:rsidR="006F30D9" w:rsidRPr="00EB6A07" w:rsidRDefault="00973947" w:rsidP="006F30D9">
      <w:pPr>
        <w:rPr>
          <w:color w:val="333333"/>
          <w:shd w:val="clear" w:color="auto" w:fill="FFFFFF"/>
          <w:lang w:val="az-Latn-AZ"/>
        </w:rPr>
      </w:pPr>
      <w:r w:rsidRPr="00EB6A07">
        <w:rPr>
          <w:rFonts w:ascii="Helvetica" w:hAnsi="Helvetica"/>
          <w:color w:val="333333"/>
          <w:shd w:val="clear" w:color="auto" w:fill="FFFFFF"/>
          <w:lang w:val="az-Latn-AZ"/>
        </w:rPr>
        <w:t>Oduncağın saxlanıldığı ərazi</w:t>
      </w:r>
      <w:r>
        <w:rPr>
          <w:color w:val="333333"/>
          <w:shd w:val="clear" w:color="auto" w:fill="FFFFFF"/>
          <w:lang w:val="az-Latn-AZ"/>
        </w:rPr>
        <w:t xml:space="preserve">: </w:t>
      </w:r>
      <w:r w:rsidR="008C467B">
        <w:rPr>
          <w:rFonts w:ascii="Helvetica" w:hAnsi="Helvetica"/>
          <w:color w:val="333333"/>
          <w:shd w:val="clear" w:color="auto" w:fill="FFFFFF"/>
          <w:lang w:val="az-Latn-AZ"/>
        </w:rPr>
        <w:t>Balakən</w:t>
      </w:r>
    </w:p>
    <w:p w14:paraId="051C0060" w14:textId="3868248A" w:rsidR="00973947" w:rsidRPr="006C73E1" w:rsidRDefault="00973947" w:rsidP="006F30D9">
      <w:pPr>
        <w:rPr>
          <w:color w:val="333333"/>
          <w:shd w:val="clear" w:color="auto" w:fill="FFFFFF"/>
          <w:lang w:val="az-Latn-AZ"/>
        </w:rPr>
      </w:pPr>
      <w:r w:rsidRPr="00EB6A07">
        <w:rPr>
          <w:rFonts w:ascii="Helvetica" w:hAnsi="Helvetica"/>
          <w:color w:val="333333"/>
          <w:shd w:val="clear" w:color="auto" w:fill="FFFFFF"/>
          <w:lang w:val="az-Latn-AZ"/>
        </w:rPr>
        <w:t>Oduncağın təyinatı</w:t>
      </w:r>
      <w:r>
        <w:rPr>
          <w:color w:val="333333"/>
          <w:shd w:val="clear" w:color="auto" w:fill="FFFFFF"/>
          <w:lang w:val="az-Latn-AZ"/>
        </w:rPr>
        <w:t xml:space="preserve">: </w:t>
      </w:r>
      <w:r w:rsidR="006C73E1">
        <w:rPr>
          <w:color w:val="333333"/>
          <w:shd w:val="clear" w:color="auto" w:fill="FFFFFF"/>
          <w:lang w:val="az-Latn-AZ"/>
        </w:rPr>
        <w:t>İşlik</w:t>
      </w:r>
    </w:p>
    <w:p w14:paraId="50963D6B" w14:textId="007EDCCB" w:rsidR="00E55605" w:rsidRPr="00EB6A07" w:rsidRDefault="00E55605" w:rsidP="006F30D9">
      <w:pPr>
        <w:rPr>
          <w:color w:val="333333"/>
          <w:shd w:val="clear" w:color="auto" w:fill="FFFFFF"/>
          <w:lang w:val="az-Latn-AZ"/>
        </w:rPr>
      </w:pPr>
      <w:r w:rsidRPr="00EB6A07">
        <w:rPr>
          <w:rFonts w:ascii="Helvetica" w:hAnsi="Helvetica"/>
          <w:color w:val="333333"/>
          <w:shd w:val="clear" w:color="auto" w:fill="FFFFFF"/>
          <w:lang w:val="az-Latn-AZ"/>
        </w:rPr>
        <w:t>Oduncağın</w:t>
      </w:r>
      <w:r>
        <w:rPr>
          <w:color w:val="333333"/>
          <w:shd w:val="clear" w:color="auto" w:fill="FFFFFF"/>
          <w:lang w:val="az-Latn-AZ"/>
        </w:rPr>
        <w:t xml:space="preserve"> </w:t>
      </w:r>
      <w:r w:rsidRPr="00EB6A07">
        <w:rPr>
          <w:rFonts w:ascii="Helvetica" w:hAnsi="Helvetica"/>
          <w:color w:val="333333"/>
          <w:shd w:val="clear" w:color="auto" w:fill="FFFFFF"/>
          <w:lang w:val="az-Latn-AZ"/>
        </w:rPr>
        <w:t>növü</w:t>
      </w:r>
      <w:r>
        <w:rPr>
          <w:color w:val="333333"/>
          <w:shd w:val="clear" w:color="auto" w:fill="FFFFFF"/>
          <w:lang w:val="az-Latn-AZ"/>
        </w:rPr>
        <w:t xml:space="preserve">: </w:t>
      </w:r>
      <w:r w:rsidR="00FB0FDC">
        <w:rPr>
          <w:rFonts w:ascii="Helvetica" w:hAnsi="Helvetica"/>
          <w:color w:val="333333"/>
          <w:shd w:val="clear" w:color="auto" w:fill="FFFFFF"/>
          <w:lang w:val="az-Latn-AZ"/>
        </w:rPr>
        <w:t>Qovaq</w:t>
      </w:r>
    </w:p>
    <w:p w14:paraId="557389FC" w14:textId="64762803" w:rsidR="00E55605" w:rsidRPr="00EB6A07" w:rsidRDefault="00E55605" w:rsidP="006F30D9">
      <w:pPr>
        <w:rPr>
          <w:color w:val="333333"/>
          <w:shd w:val="clear" w:color="auto" w:fill="FFFFFF"/>
          <w:lang w:val="az-Latn-AZ"/>
        </w:rPr>
      </w:pPr>
      <w:r w:rsidRPr="00EB6A07">
        <w:rPr>
          <w:rFonts w:ascii="Helvetica" w:hAnsi="Helvetica"/>
          <w:color w:val="333333"/>
          <w:shd w:val="clear" w:color="auto" w:fill="FFFFFF"/>
          <w:lang w:val="az-Latn-AZ"/>
        </w:rPr>
        <w:t>Həcmi (m</w:t>
      </w:r>
      <w:r w:rsidRPr="00EB6A07">
        <w:rPr>
          <w:rFonts w:ascii="Helvetica" w:hAnsi="Helvetica"/>
          <w:color w:val="333333"/>
          <w:bdr w:val="none" w:sz="0" w:space="0" w:color="auto" w:frame="1"/>
          <w:shd w:val="clear" w:color="auto" w:fill="FFFFFF"/>
          <w:vertAlign w:val="superscript"/>
          <w:lang w:val="az-Latn-AZ"/>
        </w:rPr>
        <w:t>3</w:t>
      </w:r>
      <w:r w:rsidRPr="00EB6A07">
        <w:rPr>
          <w:rFonts w:ascii="Helvetica" w:hAnsi="Helvetica"/>
          <w:color w:val="333333"/>
          <w:shd w:val="clear" w:color="auto" w:fill="FFFFFF"/>
          <w:lang w:val="az-Latn-AZ"/>
        </w:rPr>
        <w:t>)</w:t>
      </w:r>
      <w:r>
        <w:rPr>
          <w:color w:val="333333"/>
          <w:shd w:val="clear" w:color="auto" w:fill="FFFFFF"/>
          <w:lang w:val="az-Latn-AZ"/>
        </w:rPr>
        <w:t xml:space="preserve">: </w:t>
      </w:r>
      <w:r w:rsidR="008C467B">
        <w:rPr>
          <w:rFonts w:ascii="Helvetica" w:hAnsi="Helvetica"/>
          <w:color w:val="333333"/>
          <w:shd w:val="clear" w:color="auto" w:fill="FFFFFF"/>
          <w:lang w:val="az-Latn-AZ"/>
        </w:rPr>
        <w:t>2</w:t>
      </w:r>
    </w:p>
    <w:p w14:paraId="368BDCC5" w14:textId="3768B4B0" w:rsidR="00E55605" w:rsidRPr="008C467B" w:rsidRDefault="00E55605" w:rsidP="006F30D9">
      <w:pPr>
        <w:rPr>
          <w:color w:val="333333"/>
          <w:shd w:val="clear" w:color="auto" w:fill="FFFFFF"/>
          <w:lang w:val="az-Latn-AZ"/>
        </w:rPr>
      </w:pPr>
      <w:r w:rsidRPr="008C467B">
        <w:rPr>
          <w:rFonts w:ascii="Helvetica" w:hAnsi="Helvetica"/>
          <w:color w:val="333333"/>
          <w:shd w:val="clear" w:color="auto" w:fill="FFFFFF"/>
          <w:lang w:val="az-Latn-AZ"/>
        </w:rPr>
        <w:t>1m</w:t>
      </w:r>
      <w:r w:rsidRPr="008C467B">
        <w:rPr>
          <w:rFonts w:ascii="Helvetica" w:hAnsi="Helvetica"/>
          <w:color w:val="333333"/>
          <w:bdr w:val="none" w:sz="0" w:space="0" w:color="auto" w:frame="1"/>
          <w:shd w:val="clear" w:color="auto" w:fill="FFFFFF"/>
          <w:vertAlign w:val="superscript"/>
          <w:lang w:val="az-Latn-AZ"/>
        </w:rPr>
        <w:t>3</w:t>
      </w:r>
      <w:r w:rsidRPr="008C467B">
        <w:rPr>
          <w:rFonts w:ascii="Helvetica" w:hAnsi="Helvetica"/>
          <w:color w:val="333333"/>
          <w:shd w:val="clear" w:color="auto" w:fill="FFFFFF"/>
          <w:lang w:val="az-Latn-AZ"/>
        </w:rPr>
        <w:t>qiyməti (manatla)</w:t>
      </w:r>
      <w:r>
        <w:rPr>
          <w:color w:val="333333"/>
          <w:shd w:val="clear" w:color="auto" w:fill="FFFFFF"/>
          <w:lang w:val="az-Latn-AZ"/>
        </w:rPr>
        <w:t xml:space="preserve">: </w:t>
      </w:r>
      <w:r w:rsidR="00FB0FDC" w:rsidRPr="008C467B">
        <w:rPr>
          <w:rFonts w:ascii="Helvetica" w:hAnsi="Helvetica"/>
          <w:color w:val="333333"/>
          <w:shd w:val="clear" w:color="auto" w:fill="FFFFFF"/>
          <w:lang w:val="az-Latn-AZ"/>
        </w:rPr>
        <w:t>7</w:t>
      </w:r>
      <w:r w:rsidRPr="008C467B">
        <w:rPr>
          <w:rFonts w:ascii="Helvetica" w:hAnsi="Helvetica"/>
          <w:color w:val="333333"/>
          <w:shd w:val="clear" w:color="auto" w:fill="FFFFFF"/>
          <w:lang w:val="az-Latn-AZ"/>
        </w:rPr>
        <w:t>0</w:t>
      </w:r>
    </w:p>
    <w:p w14:paraId="20B9C224" w14:textId="018C8ACC" w:rsidR="00577904" w:rsidRPr="008C467B" w:rsidRDefault="00577904" w:rsidP="006F30D9">
      <w:pPr>
        <w:rPr>
          <w:color w:val="333333"/>
          <w:shd w:val="clear" w:color="auto" w:fill="FFFFFF"/>
          <w:lang w:val="az-Latn-AZ"/>
        </w:rPr>
      </w:pPr>
      <w:r w:rsidRPr="008C467B">
        <w:rPr>
          <w:rFonts w:ascii="Helvetica" w:hAnsi="Helvetica"/>
          <w:color w:val="333333"/>
          <w:shd w:val="clear" w:color="auto" w:fill="FFFFFF"/>
          <w:lang w:val="az-Latn-AZ"/>
        </w:rPr>
        <w:t xml:space="preserve">İlkin </w:t>
      </w:r>
      <w:proofErr w:type="spellStart"/>
      <w:r w:rsidRPr="008C467B">
        <w:rPr>
          <w:rFonts w:ascii="Helvetica" w:hAnsi="Helvetica"/>
          <w:color w:val="333333"/>
          <w:shd w:val="clear" w:color="auto" w:fill="FFFFFF"/>
          <w:lang w:val="az-Latn-AZ"/>
        </w:rPr>
        <w:t>hərac</w:t>
      </w:r>
      <w:proofErr w:type="spellEnd"/>
      <w:r w:rsidRPr="008C467B">
        <w:rPr>
          <w:rFonts w:ascii="Helvetica" w:hAnsi="Helvetica"/>
          <w:color w:val="333333"/>
          <w:shd w:val="clear" w:color="auto" w:fill="FFFFFF"/>
          <w:lang w:val="az-Latn-AZ"/>
        </w:rPr>
        <w:t xml:space="preserve"> qiyməti (manatla)</w:t>
      </w:r>
      <w:r>
        <w:rPr>
          <w:color w:val="333333"/>
          <w:shd w:val="clear" w:color="auto" w:fill="FFFFFF"/>
          <w:lang w:val="az-Latn-AZ"/>
        </w:rPr>
        <w:t xml:space="preserve">: </w:t>
      </w:r>
      <w:r w:rsidR="008C467B">
        <w:rPr>
          <w:rFonts w:ascii="Helvetica" w:hAnsi="Helvetica"/>
          <w:color w:val="333333"/>
          <w:shd w:val="clear" w:color="auto" w:fill="FFFFFF"/>
          <w:lang w:val="az-Latn-AZ"/>
        </w:rPr>
        <w:t>14</w:t>
      </w:r>
      <w:r w:rsidR="00FB0FDC" w:rsidRPr="008C467B">
        <w:rPr>
          <w:rFonts w:ascii="Helvetica" w:hAnsi="Helvetica"/>
          <w:color w:val="333333"/>
          <w:shd w:val="clear" w:color="auto" w:fill="FFFFFF"/>
          <w:lang w:val="az-Latn-AZ"/>
        </w:rPr>
        <w:t>0</w:t>
      </w:r>
      <w:bookmarkStart w:id="0" w:name="_GoBack"/>
      <w:bookmarkEnd w:id="0"/>
    </w:p>
    <w:p w14:paraId="2D9ADB58" w14:textId="353C8E89" w:rsidR="00577904" w:rsidRPr="008C467B" w:rsidRDefault="00577904" w:rsidP="006F30D9">
      <w:pPr>
        <w:rPr>
          <w:color w:val="333333"/>
          <w:shd w:val="clear" w:color="auto" w:fill="FFFFFF"/>
          <w:lang w:val="az-Latn-AZ"/>
        </w:rPr>
      </w:pPr>
      <w:r w:rsidRPr="008C467B">
        <w:rPr>
          <w:rFonts w:ascii="Helvetica" w:hAnsi="Helvetica"/>
          <w:color w:val="333333"/>
          <w:shd w:val="clear" w:color="auto" w:fill="FFFFFF"/>
          <w:lang w:val="az-Latn-AZ"/>
        </w:rPr>
        <w:t>Ödəniləcək 10% beh (manatla)</w:t>
      </w:r>
      <w:r>
        <w:rPr>
          <w:color w:val="333333"/>
          <w:shd w:val="clear" w:color="auto" w:fill="FFFFFF"/>
          <w:lang w:val="az-Latn-AZ"/>
        </w:rPr>
        <w:t xml:space="preserve">: </w:t>
      </w:r>
      <w:r w:rsidR="008C467B" w:rsidRPr="008C467B">
        <w:rPr>
          <w:rFonts w:ascii="Helvetica" w:hAnsi="Helvetica"/>
          <w:color w:val="333333"/>
          <w:shd w:val="clear" w:color="auto" w:fill="FFFFFF"/>
          <w:lang w:val="az-Latn-AZ"/>
        </w:rPr>
        <w:t>14</w:t>
      </w:r>
    </w:p>
    <w:p w14:paraId="316861CE" w14:textId="77777777" w:rsidR="00F40710" w:rsidRPr="00C9739D" w:rsidRDefault="00F40710" w:rsidP="00F40710">
      <w:pPr>
        <w:rPr>
          <w:lang w:val="az-Latn-AZ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A776FC" wp14:editId="008C777E">
            <wp:simplePos x="0" y="0"/>
            <wp:positionH relativeFrom="column">
              <wp:posOffset>2510791</wp:posOffset>
            </wp:positionH>
            <wp:positionV relativeFrom="paragraph">
              <wp:posOffset>146050</wp:posOffset>
            </wp:positionV>
            <wp:extent cx="2819400" cy="18649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D0DD5D" wp14:editId="12C9024B">
            <wp:simplePos x="0" y="0"/>
            <wp:positionH relativeFrom="column">
              <wp:posOffset>-661670</wp:posOffset>
            </wp:positionH>
            <wp:positionV relativeFrom="paragraph">
              <wp:posOffset>146050</wp:posOffset>
            </wp:positionV>
            <wp:extent cx="2619375" cy="194818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CFAA0" w14:textId="77777777" w:rsidR="00F40710" w:rsidRPr="00C9739D" w:rsidRDefault="00F40710" w:rsidP="00F40710">
      <w:pPr>
        <w:rPr>
          <w:lang w:val="az-Latn-A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469BD7E" wp14:editId="27975C7C">
            <wp:simplePos x="0" y="0"/>
            <wp:positionH relativeFrom="column">
              <wp:posOffset>2510790</wp:posOffset>
            </wp:positionH>
            <wp:positionV relativeFrom="paragraph">
              <wp:posOffset>4052570</wp:posOffset>
            </wp:positionV>
            <wp:extent cx="2819400" cy="20193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4C3CAC6" wp14:editId="164703F2">
            <wp:simplePos x="0" y="0"/>
            <wp:positionH relativeFrom="column">
              <wp:posOffset>-640080</wp:posOffset>
            </wp:positionH>
            <wp:positionV relativeFrom="paragraph">
              <wp:posOffset>4052570</wp:posOffset>
            </wp:positionV>
            <wp:extent cx="2653665" cy="199072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D6F11B0" wp14:editId="69065E4F">
            <wp:simplePos x="0" y="0"/>
            <wp:positionH relativeFrom="column">
              <wp:posOffset>2511425</wp:posOffset>
            </wp:positionH>
            <wp:positionV relativeFrom="paragraph">
              <wp:posOffset>1776095</wp:posOffset>
            </wp:positionV>
            <wp:extent cx="2818765" cy="211455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45CE094" wp14:editId="6A206C79">
            <wp:simplePos x="0" y="0"/>
            <wp:positionH relativeFrom="column">
              <wp:posOffset>-661035</wp:posOffset>
            </wp:positionH>
            <wp:positionV relativeFrom="paragraph">
              <wp:posOffset>1880235</wp:posOffset>
            </wp:positionV>
            <wp:extent cx="2679700" cy="2009775"/>
            <wp:effectExtent l="0" t="0" r="635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B4B76" w14:textId="0FCAB20E" w:rsidR="004F5D61" w:rsidRDefault="004F5D61" w:rsidP="006F30D9">
      <w:pPr>
        <w:rPr>
          <w:rFonts w:cs="Arial"/>
          <w:b/>
          <w:bCs/>
          <w:sz w:val="24"/>
          <w:szCs w:val="24"/>
          <w:lang w:val="az-Latn-AZ"/>
        </w:rPr>
      </w:pPr>
    </w:p>
    <w:p w14:paraId="6E1D81CC" w14:textId="77777777" w:rsidR="004F5D61" w:rsidRPr="00973947" w:rsidRDefault="004F5D61" w:rsidP="006F30D9">
      <w:pPr>
        <w:rPr>
          <w:rFonts w:cs="Arial"/>
          <w:b/>
          <w:bCs/>
          <w:sz w:val="24"/>
          <w:szCs w:val="24"/>
          <w:lang w:val="az-Latn-AZ"/>
        </w:rPr>
      </w:pPr>
    </w:p>
    <w:sectPr w:rsidR="004F5D61" w:rsidRPr="00973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0D9"/>
    <w:rsid w:val="000F032A"/>
    <w:rsid w:val="00130C21"/>
    <w:rsid w:val="003A33B7"/>
    <w:rsid w:val="004F5D61"/>
    <w:rsid w:val="00577904"/>
    <w:rsid w:val="005B5867"/>
    <w:rsid w:val="006C73E1"/>
    <w:rsid w:val="006F30D9"/>
    <w:rsid w:val="008C467B"/>
    <w:rsid w:val="00973947"/>
    <w:rsid w:val="00992EB5"/>
    <w:rsid w:val="009C675C"/>
    <w:rsid w:val="00C951BA"/>
    <w:rsid w:val="00CC7E35"/>
    <w:rsid w:val="00E55605"/>
    <w:rsid w:val="00EB6A07"/>
    <w:rsid w:val="00F40710"/>
    <w:rsid w:val="00F64C5F"/>
    <w:rsid w:val="00FB0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5CC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85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Ilahe Memmedova Bextiyar qizi (ITMIM-de shtatdadi)</dc:creator>
  <cp:keywords/>
  <dc:description/>
  <cp:lastModifiedBy>Ramiq Eliyev Fariz oglu</cp:lastModifiedBy>
  <cp:revision>17</cp:revision>
  <dcterms:created xsi:type="dcterms:W3CDTF">2022-07-06T06:47:00Z</dcterms:created>
  <dcterms:modified xsi:type="dcterms:W3CDTF">2022-08-24T14:13:00Z</dcterms:modified>
</cp:coreProperties>
</file>